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673B" w14:textId="71771993" w:rsidR="002D448F" w:rsidRDefault="002D448F">
      <w:pPr>
        <w:rPr>
          <w:b/>
          <w:sz w:val="32"/>
          <w:u w:val="single"/>
        </w:rPr>
      </w:pPr>
      <w:r w:rsidRPr="002D448F">
        <w:rPr>
          <w:b/>
          <w:sz w:val="32"/>
          <w:u w:val="single"/>
        </w:rPr>
        <w:t>New Bouquets</w:t>
      </w:r>
    </w:p>
    <w:p w14:paraId="5A8044AF" w14:textId="5E0DD04D" w:rsidR="002D448F" w:rsidRPr="002D448F" w:rsidRDefault="002D448F">
      <w:pPr>
        <w:rPr>
          <w:sz w:val="28"/>
        </w:rPr>
      </w:pPr>
      <w:r w:rsidRPr="002D448F">
        <w:rPr>
          <w:sz w:val="28"/>
        </w:rPr>
        <w:t>Please provide multiple name options for each</w:t>
      </w:r>
    </w:p>
    <w:p w14:paraId="011CFFC3" w14:textId="77777777" w:rsidR="002D448F" w:rsidRPr="002D448F" w:rsidRDefault="002D448F">
      <w:pPr>
        <w:rPr>
          <w:b/>
          <w:sz w:val="32"/>
          <w:u w:val="single"/>
        </w:rPr>
      </w:pPr>
    </w:p>
    <w:p w14:paraId="34B651FA" w14:textId="77777777" w:rsidR="00971022" w:rsidRPr="00C946CA" w:rsidRDefault="00C946CA">
      <w:pPr>
        <w:rPr>
          <w:b/>
          <w:sz w:val="28"/>
        </w:rPr>
      </w:pPr>
      <w:r w:rsidRPr="00C946CA">
        <w:rPr>
          <w:b/>
          <w:sz w:val="28"/>
        </w:rPr>
        <w:t>B524</w:t>
      </w:r>
    </w:p>
    <w:p w14:paraId="5173B604" w14:textId="0069B764" w:rsidR="00C946CA" w:rsidRPr="000E28A8" w:rsidRDefault="00C946CA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9 hot pink rose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5 light pink campanula, 4 bupleurum, 5 green trachelium, 4 hot pink spray rose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4 ruscus</w:t>
      </w:r>
    </w:p>
    <w:p w14:paraId="5F1A9B42" w14:textId="77777777" w:rsidR="00C946CA" w:rsidRPr="000E28A8" w:rsidRDefault="00C946CA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$59.99</w:t>
      </w:r>
    </w:p>
    <w:p w14:paraId="1AC30AB8" w14:textId="77777777" w:rsidR="00C946CA" w:rsidRDefault="00C946CA">
      <w:pPr>
        <w:rPr>
          <w:rFonts w:ascii="Calibri" w:hAnsi="Calibri"/>
          <w:color w:val="000000"/>
        </w:rPr>
      </w:pPr>
    </w:p>
    <w:p w14:paraId="477F0338" w14:textId="77777777" w:rsidR="00C946CA" w:rsidRDefault="00C946CA">
      <w:r>
        <w:rPr>
          <w:noProof/>
        </w:rPr>
        <w:drawing>
          <wp:inline distT="0" distB="0" distL="0" distR="0" wp14:anchorId="4549C4F1" wp14:editId="3A152A0B">
            <wp:extent cx="4114800" cy="3040655"/>
            <wp:effectExtent l="0" t="0" r="0" b="762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766" cy="30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5508" w14:textId="77777777" w:rsidR="0007032E" w:rsidRDefault="0007032E"/>
    <w:p w14:paraId="3DE9FE01" w14:textId="77777777" w:rsidR="0007032E" w:rsidRDefault="0007032E"/>
    <w:p w14:paraId="54C24DFE" w14:textId="5E1CC610" w:rsidR="0007032E" w:rsidRPr="0007032E" w:rsidRDefault="0007032E">
      <w:pPr>
        <w:rPr>
          <w:b/>
          <w:sz w:val="28"/>
        </w:rPr>
      </w:pPr>
      <w:r w:rsidRPr="0007032E">
        <w:rPr>
          <w:b/>
          <w:sz w:val="28"/>
        </w:rPr>
        <w:t>Name:</w:t>
      </w:r>
      <w:r w:rsidR="00D21ADD">
        <w:rPr>
          <w:b/>
          <w:sz w:val="28"/>
        </w:rPr>
        <w:t xml:space="preserve"> </w:t>
      </w:r>
      <w:r w:rsidR="005852C5">
        <w:rPr>
          <w:b/>
          <w:sz w:val="28"/>
        </w:rPr>
        <w:t xml:space="preserve">Pink Burst/Tickled Pink/Think Pink </w:t>
      </w:r>
    </w:p>
    <w:p w14:paraId="3D36FD1D" w14:textId="62CEABA1" w:rsidR="0007032E" w:rsidRPr="0007032E" w:rsidRDefault="0007032E">
      <w:pPr>
        <w:rPr>
          <w:b/>
          <w:sz w:val="28"/>
        </w:rPr>
      </w:pPr>
      <w:r w:rsidRPr="0007032E">
        <w:rPr>
          <w:b/>
          <w:sz w:val="28"/>
        </w:rPr>
        <w:t>Copy:</w:t>
      </w:r>
      <w:r w:rsidR="00F17582">
        <w:rPr>
          <w:b/>
          <w:sz w:val="28"/>
        </w:rPr>
        <w:t xml:space="preserve"> </w:t>
      </w:r>
      <w:r w:rsidR="00F17582" w:rsidRPr="00454947">
        <w:rPr>
          <w:sz w:val="28"/>
        </w:rPr>
        <w:t>The perfect bouquet for the pink lover in your life! With a blend of 9 hot pink roses, light pi</w:t>
      </w:r>
      <w:r w:rsidR="0053659A">
        <w:rPr>
          <w:sz w:val="28"/>
        </w:rPr>
        <w:t>nk campanula</w:t>
      </w:r>
      <w:r w:rsidR="00F65926">
        <w:rPr>
          <w:sz w:val="28"/>
        </w:rPr>
        <w:t xml:space="preserve"> and bupleurum, this </w:t>
      </w:r>
      <w:r w:rsidR="000427D5">
        <w:rPr>
          <w:sz w:val="28"/>
        </w:rPr>
        <w:t xml:space="preserve">vibrant </w:t>
      </w:r>
      <w:r w:rsidR="00F65926">
        <w:rPr>
          <w:sz w:val="28"/>
        </w:rPr>
        <w:t xml:space="preserve">bouquet will no doubt </w:t>
      </w:r>
      <w:r w:rsidR="0053659A">
        <w:rPr>
          <w:sz w:val="28"/>
        </w:rPr>
        <w:t xml:space="preserve">leave its </w:t>
      </w:r>
      <w:r w:rsidR="00F17582" w:rsidRPr="00454947">
        <w:rPr>
          <w:sz w:val="28"/>
        </w:rPr>
        <w:t>recipient tickled pink.</w:t>
      </w:r>
      <w:r w:rsidR="00F17582">
        <w:rPr>
          <w:b/>
          <w:sz w:val="28"/>
        </w:rPr>
        <w:t xml:space="preserve"> </w:t>
      </w:r>
    </w:p>
    <w:p w14:paraId="01991456" w14:textId="77777777" w:rsidR="00C946CA" w:rsidRDefault="00C946CA">
      <w:pPr>
        <w:rPr>
          <w:b/>
          <w:sz w:val="28"/>
        </w:rPr>
      </w:pPr>
    </w:p>
    <w:p w14:paraId="68ADCFB4" w14:textId="77777777" w:rsidR="00C946CA" w:rsidRDefault="00C946CA">
      <w:pPr>
        <w:rPr>
          <w:b/>
          <w:sz w:val="28"/>
        </w:rPr>
      </w:pPr>
    </w:p>
    <w:p w14:paraId="6F060986" w14:textId="77777777" w:rsidR="00C946CA" w:rsidRDefault="00C946CA">
      <w:pPr>
        <w:rPr>
          <w:b/>
          <w:sz w:val="28"/>
        </w:rPr>
      </w:pPr>
    </w:p>
    <w:p w14:paraId="55A85CE1" w14:textId="77777777" w:rsidR="00C946CA" w:rsidRDefault="00C946CA">
      <w:pPr>
        <w:rPr>
          <w:b/>
          <w:sz w:val="28"/>
        </w:rPr>
      </w:pPr>
    </w:p>
    <w:p w14:paraId="36FFFFAD" w14:textId="77777777" w:rsidR="0007032E" w:rsidRDefault="0007032E">
      <w:pPr>
        <w:rPr>
          <w:b/>
          <w:sz w:val="28"/>
        </w:rPr>
      </w:pPr>
    </w:p>
    <w:p w14:paraId="160064D2" w14:textId="77777777" w:rsidR="0007032E" w:rsidRDefault="0007032E">
      <w:pPr>
        <w:rPr>
          <w:b/>
          <w:sz w:val="28"/>
        </w:rPr>
      </w:pPr>
    </w:p>
    <w:p w14:paraId="28287F04" w14:textId="77777777" w:rsidR="0007032E" w:rsidRDefault="0007032E">
      <w:pPr>
        <w:rPr>
          <w:b/>
          <w:sz w:val="28"/>
        </w:rPr>
      </w:pPr>
    </w:p>
    <w:p w14:paraId="349D952B" w14:textId="77777777" w:rsidR="0007032E" w:rsidRDefault="0007032E">
      <w:pPr>
        <w:rPr>
          <w:b/>
          <w:sz w:val="28"/>
        </w:rPr>
      </w:pPr>
    </w:p>
    <w:p w14:paraId="1C706EDC" w14:textId="77777777" w:rsidR="0007032E" w:rsidRDefault="0007032E">
      <w:pPr>
        <w:rPr>
          <w:b/>
          <w:sz w:val="28"/>
        </w:rPr>
      </w:pPr>
    </w:p>
    <w:p w14:paraId="2059B867" w14:textId="77777777" w:rsidR="0007032E" w:rsidRDefault="0007032E">
      <w:pPr>
        <w:rPr>
          <w:b/>
          <w:sz w:val="28"/>
        </w:rPr>
      </w:pPr>
    </w:p>
    <w:p w14:paraId="2D041006" w14:textId="77777777" w:rsidR="0007032E" w:rsidRDefault="0007032E">
      <w:pPr>
        <w:rPr>
          <w:b/>
          <w:sz w:val="28"/>
        </w:rPr>
      </w:pPr>
    </w:p>
    <w:p w14:paraId="0FE79066" w14:textId="77777777" w:rsidR="0007032E" w:rsidRDefault="0007032E">
      <w:pPr>
        <w:rPr>
          <w:b/>
          <w:sz w:val="28"/>
        </w:rPr>
      </w:pPr>
    </w:p>
    <w:p w14:paraId="36E8240A" w14:textId="77777777" w:rsidR="00C946CA" w:rsidRPr="00C946CA" w:rsidRDefault="00C946CA">
      <w:pPr>
        <w:rPr>
          <w:b/>
          <w:sz w:val="28"/>
        </w:rPr>
      </w:pPr>
      <w:r w:rsidRPr="00C946CA">
        <w:rPr>
          <w:b/>
          <w:sz w:val="28"/>
        </w:rPr>
        <w:t>B525</w:t>
      </w:r>
    </w:p>
    <w:p w14:paraId="02BB5367" w14:textId="3EB86808" w:rsidR="00C946CA" w:rsidRPr="000E28A8" w:rsidRDefault="00C946CA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5 red rose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4 white cushion pom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5 red carn</w:t>
      </w:r>
      <w:r w:rsidR="00763BDF">
        <w:rPr>
          <w:rFonts w:ascii="Calibri" w:hAnsi="Calibri"/>
          <w:color w:val="000000"/>
          <w:sz w:val="28"/>
        </w:rPr>
        <w:t>ation</w:t>
      </w:r>
      <w:r w:rsidRPr="000E28A8">
        <w:rPr>
          <w:rFonts w:ascii="Calibri" w:hAnsi="Calibri"/>
          <w:color w:val="000000"/>
          <w:sz w:val="28"/>
        </w:rPr>
        <w:t>s, 4 ruscus</w:t>
      </w:r>
    </w:p>
    <w:p w14:paraId="677B39A2" w14:textId="77777777" w:rsidR="00C946CA" w:rsidRPr="000E28A8" w:rsidRDefault="00C946CA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$39.99</w:t>
      </w:r>
    </w:p>
    <w:p w14:paraId="7D5EE3ED" w14:textId="77777777" w:rsidR="00C946CA" w:rsidRDefault="00C946CA">
      <w:pPr>
        <w:rPr>
          <w:rFonts w:ascii="Calibri" w:hAnsi="Calibri"/>
          <w:color w:val="000000"/>
        </w:rPr>
      </w:pPr>
    </w:p>
    <w:p w14:paraId="3C5AF767" w14:textId="77777777" w:rsidR="00C946CA" w:rsidRDefault="00C946CA">
      <w:r>
        <w:rPr>
          <w:noProof/>
        </w:rPr>
        <w:drawing>
          <wp:inline distT="0" distB="0" distL="0" distR="0" wp14:anchorId="58FAAF54" wp14:editId="2425005C">
            <wp:extent cx="3771900" cy="2673289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665" cy="267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1173" w14:textId="77777777" w:rsidR="0007032E" w:rsidRDefault="0007032E" w:rsidP="0007032E">
      <w:pPr>
        <w:rPr>
          <w:b/>
          <w:sz w:val="28"/>
        </w:rPr>
      </w:pPr>
    </w:p>
    <w:p w14:paraId="7DF412E2" w14:textId="288E44E0" w:rsidR="0007032E" w:rsidRPr="0007032E" w:rsidRDefault="0007032E" w:rsidP="0007032E">
      <w:pPr>
        <w:rPr>
          <w:b/>
          <w:sz w:val="28"/>
        </w:rPr>
      </w:pPr>
      <w:r w:rsidRPr="0007032E">
        <w:rPr>
          <w:b/>
          <w:sz w:val="28"/>
        </w:rPr>
        <w:t>Name:</w:t>
      </w:r>
      <w:r w:rsidR="00F17582">
        <w:rPr>
          <w:b/>
          <w:sz w:val="28"/>
        </w:rPr>
        <w:t xml:space="preserve">  Red Rose Romanc</w:t>
      </w:r>
      <w:r w:rsidR="005852C5">
        <w:rPr>
          <w:b/>
          <w:sz w:val="28"/>
        </w:rPr>
        <w:t>e/Endless Love/</w:t>
      </w:r>
      <w:r w:rsidR="008B6803">
        <w:rPr>
          <w:b/>
          <w:sz w:val="28"/>
        </w:rPr>
        <w:t>Classic Romance</w:t>
      </w:r>
    </w:p>
    <w:p w14:paraId="747804A6" w14:textId="666547C6" w:rsidR="0007032E" w:rsidRDefault="0007032E">
      <w:r w:rsidRPr="0007032E">
        <w:rPr>
          <w:b/>
          <w:sz w:val="28"/>
        </w:rPr>
        <w:t>Copy:</w:t>
      </w:r>
      <w:r w:rsidR="00F17582">
        <w:rPr>
          <w:b/>
          <w:sz w:val="28"/>
        </w:rPr>
        <w:t xml:space="preserve"> </w:t>
      </w:r>
      <w:r w:rsidR="00F17582" w:rsidRPr="00454947">
        <w:rPr>
          <w:sz w:val="28"/>
        </w:rPr>
        <w:t>A</w:t>
      </w:r>
      <w:r w:rsidR="00541979" w:rsidRPr="00454947">
        <w:rPr>
          <w:sz w:val="28"/>
        </w:rPr>
        <w:t>n elegant</w:t>
      </w:r>
      <w:r w:rsidR="00F17582" w:rsidRPr="00454947">
        <w:rPr>
          <w:sz w:val="28"/>
        </w:rPr>
        <w:t xml:space="preserve"> bouquet of </w:t>
      </w:r>
      <w:r w:rsidR="006B6FA6" w:rsidRPr="00454947">
        <w:rPr>
          <w:sz w:val="28"/>
        </w:rPr>
        <w:t xml:space="preserve">classic </w:t>
      </w:r>
      <w:r w:rsidR="00F17582" w:rsidRPr="00454947">
        <w:rPr>
          <w:sz w:val="28"/>
        </w:rPr>
        <w:t xml:space="preserve">contrasts, bright </w:t>
      </w:r>
      <w:r w:rsidR="00A52275" w:rsidRPr="00454947">
        <w:rPr>
          <w:sz w:val="28"/>
        </w:rPr>
        <w:t>red roses and</w:t>
      </w:r>
      <w:r w:rsidR="001F2B5F" w:rsidRPr="00454947">
        <w:rPr>
          <w:sz w:val="28"/>
        </w:rPr>
        <w:t xml:space="preserve"> carnations offset by crisp white poms spell </w:t>
      </w:r>
      <w:r w:rsidR="008B6803">
        <w:rPr>
          <w:sz w:val="28"/>
        </w:rPr>
        <w:t>cherished, time-honored romance.</w:t>
      </w:r>
    </w:p>
    <w:p w14:paraId="3B574765" w14:textId="77777777" w:rsidR="0007032E" w:rsidRDefault="0007032E"/>
    <w:p w14:paraId="1E5AC788" w14:textId="77777777" w:rsidR="0007032E" w:rsidRDefault="0007032E">
      <w:pPr>
        <w:rPr>
          <w:b/>
          <w:sz w:val="28"/>
          <w:szCs w:val="28"/>
        </w:rPr>
      </w:pPr>
    </w:p>
    <w:p w14:paraId="1BA57E15" w14:textId="77777777" w:rsidR="0007032E" w:rsidRDefault="0007032E">
      <w:pPr>
        <w:rPr>
          <w:b/>
          <w:sz w:val="28"/>
          <w:szCs w:val="28"/>
        </w:rPr>
      </w:pPr>
    </w:p>
    <w:p w14:paraId="36E29EA8" w14:textId="77777777" w:rsidR="0007032E" w:rsidRDefault="0007032E">
      <w:pPr>
        <w:rPr>
          <w:b/>
          <w:sz w:val="28"/>
          <w:szCs w:val="28"/>
        </w:rPr>
      </w:pPr>
    </w:p>
    <w:p w14:paraId="2EED6142" w14:textId="77777777" w:rsidR="0007032E" w:rsidRDefault="0007032E">
      <w:pPr>
        <w:rPr>
          <w:b/>
          <w:sz w:val="28"/>
          <w:szCs w:val="28"/>
        </w:rPr>
      </w:pPr>
    </w:p>
    <w:p w14:paraId="63B8ECBA" w14:textId="77777777" w:rsidR="0007032E" w:rsidRDefault="0007032E">
      <w:pPr>
        <w:rPr>
          <w:b/>
          <w:sz w:val="28"/>
          <w:szCs w:val="28"/>
        </w:rPr>
      </w:pPr>
    </w:p>
    <w:p w14:paraId="485E8DE9" w14:textId="77777777" w:rsidR="0007032E" w:rsidRDefault="0007032E">
      <w:pPr>
        <w:rPr>
          <w:b/>
          <w:sz w:val="28"/>
          <w:szCs w:val="28"/>
        </w:rPr>
      </w:pPr>
    </w:p>
    <w:p w14:paraId="6E770486" w14:textId="77777777" w:rsidR="0007032E" w:rsidRDefault="0007032E">
      <w:pPr>
        <w:rPr>
          <w:b/>
          <w:sz w:val="28"/>
          <w:szCs w:val="28"/>
        </w:rPr>
      </w:pPr>
    </w:p>
    <w:p w14:paraId="66F5838F" w14:textId="77777777" w:rsidR="0007032E" w:rsidRDefault="0007032E">
      <w:pPr>
        <w:rPr>
          <w:b/>
          <w:sz w:val="28"/>
          <w:szCs w:val="28"/>
        </w:rPr>
      </w:pPr>
    </w:p>
    <w:p w14:paraId="73C500F4" w14:textId="77777777" w:rsidR="0007032E" w:rsidRDefault="0007032E">
      <w:pPr>
        <w:rPr>
          <w:b/>
          <w:sz w:val="28"/>
          <w:szCs w:val="28"/>
        </w:rPr>
      </w:pPr>
    </w:p>
    <w:p w14:paraId="67C28214" w14:textId="77777777" w:rsidR="0007032E" w:rsidRDefault="0007032E">
      <w:pPr>
        <w:rPr>
          <w:b/>
          <w:sz w:val="28"/>
          <w:szCs w:val="28"/>
        </w:rPr>
      </w:pPr>
    </w:p>
    <w:p w14:paraId="2C0539C5" w14:textId="77777777" w:rsidR="0007032E" w:rsidRDefault="0007032E">
      <w:pPr>
        <w:rPr>
          <w:b/>
          <w:sz w:val="28"/>
          <w:szCs w:val="28"/>
        </w:rPr>
      </w:pPr>
    </w:p>
    <w:p w14:paraId="5F8601BF" w14:textId="77777777" w:rsidR="0007032E" w:rsidRDefault="0007032E">
      <w:pPr>
        <w:rPr>
          <w:b/>
          <w:sz w:val="28"/>
          <w:szCs w:val="28"/>
        </w:rPr>
      </w:pPr>
    </w:p>
    <w:p w14:paraId="32FDEBA8" w14:textId="77777777" w:rsidR="0007032E" w:rsidRDefault="0007032E">
      <w:pPr>
        <w:rPr>
          <w:b/>
          <w:sz w:val="28"/>
          <w:szCs w:val="28"/>
        </w:rPr>
      </w:pPr>
    </w:p>
    <w:p w14:paraId="52465BC1" w14:textId="77777777" w:rsidR="0007032E" w:rsidRDefault="0007032E">
      <w:pPr>
        <w:rPr>
          <w:b/>
          <w:sz w:val="28"/>
          <w:szCs w:val="28"/>
        </w:rPr>
      </w:pPr>
    </w:p>
    <w:p w14:paraId="703ADF24" w14:textId="77777777" w:rsidR="0007032E" w:rsidRDefault="0007032E">
      <w:pPr>
        <w:rPr>
          <w:b/>
          <w:sz w:val="28"/>
          <w:szCs w:val="28"/>
        </w:rPr>
      </w:pPr>
    </w:p>
    <w:p w14:paraId="1D8F54BA" w14:textId="77777777" w:rsidR="0007032E" w:rsidRDefault="0007032E">
      <w:pPr>
        <w:rPr>
          <w:b/>
          <w:sz w:val="28"/>
          <w:szCs w:val="28"/>
        </w:rPr>
      </w:pPr>
    </w:p>
    <w:p w14:paraId="03EC8B92" w14:textId="77777777" w:rsidR="00F43A70" w:rsidRDefault="00F43A70">
      <w:pPr>
        <w:rPr>
          <w:b/>
          <w:sz w:val="28"/>
          <w:szCs w:val="28"/>
        </w:rPr>
      </w:pPr>
    </w:p>
    <w:p w14:paraId="468993DE" w14:textId="77777777" w:rsidR="0007032E" w:rsidRPr="0007032E" w:rsidRDefault="0007032E">
      <w:pPr>
        <w:rPr>
          <w:b/>
          <w:sz w:val="28"/>
          <w:szCs w:val="28"/>
        </w:rPr>
      </w:pPr>
      <w:r w:rsidRPr="0007032E">
        <w:rPr>
          <w:b/>
          <w:sz w:val="28"/>
          <w:szCs w:val="28"/>
        </w:rPr>
        <w:t>M295</w:t>
      </w:r>
    </w:p>
    <w:p w14:paraId="26FA7694" w14:textId="3586A26E" w:rsidR="0007032E" w:rsidRPr="000E28A8" w:rsidRDefault="00763BDF">
      <w:pPr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3 stargazer lilies</w:t>
      </w:r>
      <w:r w:rsidR="0007032E" w:rsidRPr="000E28A8">
        <w:rPr>
          <w:rFonts w:ascii="Calibri" w:hAnsi="Calibri"/>
          <w:color w:val="000000"/>
          <w:sz w:val="28"/>
        </w:rPr>
        <w:t>, 5 dark pink dianthus, 4 red matsumoto</w:t>
      </w:r>
      <w:r>
        <w:rPr>
          <w:rFonts w:ascii="Calibri" w:hAnsi="Calibri"/>
          <w:color w:val="000000"/>
          <w:sz w:val="28"/>
        </w:rPr>
        <w:t xml:space="preserve"> asters</w:t>
      </w:r>
      <w:r w:rsidR="0007032E" w:rsidRPr="000E28A8">
        <w:rPr>
          <w:rFonts w:ascii="Calibri" w:hAnsi="Calibri"/>
          <w:color w:val="000000"/>
          <w:sz w:val="28"/>
        </w:rPr>
        <w:t>, 4 ruscus</w:t>
      </w:r>
    </w:p>
    <w:p w14:paraId="71A3D7D1" w14:textId="77777777" w:rsidR="0007032E" w:rsidRPr="000E28A8" w:rsidRDefault="0007032E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$39.99</w:t>
      </w:r>
    </w:p>
    <w:p w14:paraId="359B54C7" w14:textId="77777777" w:rsidR="0007032E" w:rsidRDefault="0007032E">
      <w:r>
        <w:rPr>
          <w:noProof/>
        </w:rPr>
        <w:drawing>
          <wp:inline distT="0" distB="0" distL="0" distR="0" wp14:anchorId="3A8B90E7" wp14:editId="1742D2B3">
            <wp:extent cx="4114800" cy="2987457"/>
            <wp:effectExtent l="0" t="0" r="0" b="1016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960" cy="29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26D8" w14:textId="77777777" w:rsidR="0007032E" w:rsidRDefault="0007032E"/>
    <w:p w14:paraId="3DAEEA0F" w14:textId="4D8B4994" w:rsidR="0007032E" w:rsidRPr="0007032E" w:rsidRDefault="0007032E" w:rsidP="0007032E">
      <w:pPr>
        <w:rPr>
          <w:b/>
          <w:sz w:val="28"/>
        </w:rPr>
      </w:pPr>
      <w:r w:rsidRPr="0007032E">
        <w:rPr>
          <w:b/>
          <w:sz w:val="28"/>
        </w:rPr>
        <w:t>Name:</w:t>
      </w:r>
      <w:r w:rsidR="00F17582">
        <w:rPr>
          <w:b/>
          <w:sz w:val="28"/>
        </w:rPr>
        <w:t xml:space="preserve"> Sta</w:t>
      </w:r>
      <w:r w:rsidR="005852C5">
        <w:rPr>
          <w:b/>
          <w:sz w:val="28"/>
        </w:rPr>
        <w:t>rgazer Surprise/</w:t>
      </w:r>
      <w:r w:rsidR="00957A17">
        <w:rPr>
          <w:b/>
          <w:sz w:val="28"/>
        </w:rPr>
        <w:t>Surprise &amp; Delight/Star of the Show</w:t>
      </w:r>
    </w:p>
    <w:p w14:paraId="5627E31F" w14:textId="567F72EF" w:rsidR="0007032E" w:rsidRPr="00454947" w:rsidRDefault="0007032E">
      <w:pPr>
        <w:rPr>
          <w:sz w:val="28"/>
        </w:rPr>
      </w:pPr>
      <w:r w:rsidRPr="0007032E">
        <w:rPr>
          <w:b/>
          <w:sz w:val="28"/>
        </w:rPr>
        <w:t>Copy:</w:t>
      </w:r>
      <w:r w:rsidR="00A52275">
        <w:rPr>
          <w:b/>
          <w:sz w:val="28"/>
        </w:rPr>
        <w:t xml:space="preserve"> </w:t>
      </w:r>
      <w:r w:rsidR="00A52275" w:rsidRPr="00454947">
        <w:rPr>
          <w:sz w:val="28"/>
        </w:rPr>
        <w:t>As beautiful to smell as it is to look</w:t>
      </w:r>
      <w:r w:rsidR="00541979" w:rsidRPr="00454947">
        <w:rPr>
          <w:sz w:val="28"/>
        </w:rPr>
        <w:t xml:space="preserve"> at, this fresh and </w:t>
      </w:r>
      <w:r w:rsidR="00454947" w:rsidRPr="00454947">
        <w:rPr>
          <w:sz w:val="28"/>
        </w:rPr>
        <w:t>fragrant blend</w:t>
      </w:r>
      <w:r w:rsidR="00541979" w:rsidRPr="00454947">
        <w:rPr>
          <w:sz w:val="28"/>
        </w:rPr>
        <w:t xml:space="preserve"> </w:t>
      </w:r>
      <w:r w:rsidR="00A52275" w:rsidRPr="00454947">
        <w:rPr>
          <w:sz w:val="28"/>
        </w:rPr>
        <w:t xml:space="preserve">of </w:t>
      </w:r>
      <w:r w:rsidR="006B6FA6" w:rsidRPr="00454947">
        <w:rPr>
          <w:sz w:val="28"/>
        </w:rPr>
        <w:t xml:space="preserve">stargazer lilies, deep pink dianthus </w:t>
      </w:r>
      <w:r w:rsidR="00454947">
        <w:rPr>
          <w:sz w:val="28"/>
        </w:rPr>
        <w:t>and vivid</w:t>
      </w:r>
      <w:r w:rsidR="006B6FA6" w:rsidRPr="00454947">
        <w:rPr>
          <w:sz w:val="28"/>
        </w:rPr>
        <w:t xml:space="preserve"> red asters</w:t>
      </w:r>
      <w:r w:rsidR="00A52275" w:rsidRPr="00454947">
        <w:rPr>
          <w:sz w:val="28"/>
        </w:rPr>
        <w:t xml:space="preserve"> surprises and</w:t>
      </w:r>
      <w:r w:rsidR="00454947">
        <w:rPr>
          <w:sz w:val="28"/>
        </w:rPr>
        <w:t xml:space="preserve"> delights multiple senses</w:t>
      </w:r>
      <w:r w:rsidR="008B6803">
        <w:rPr>
          <w:sz w:val="28"/>
        </w:rPr>
        <w:t xml:space="preserve"> all</w:t>
      </w:r>
      <w:r w:rsidR="00454947">
        <w:rPr>
          <w:sz w:val="28"/>
        </w:rPr>
        <w:t xml:space="preserve"> </w:t>
      </w:r>
      <w:r w:rsidR="00541979" w:rsidRPr="00454947">
        <w:rPr>
          <w:sz w:val="28"/>
        </w:rPr>
        <w:t xml:space="preserve">at once. </w:t>
      </w:r>
    </w:p>
    <w:p w14:paraId="5340F6B3" w14:textId="77777777" w:rsidR="0007032E" w:rsidRDefault="0007032E"/>
    <w:p w14:paraId="7E451414" w14:textId="77777777" w:rsidR="0007032E" w:rsidRDefault="0007032E"/>
    <w:p w14:paraId="3B20486A" w14:textId="77777777" w:rsidR="0007032E" w:rsidRDefault="0007032E"/>
    <w:p w14:paraId="6086DBCE" w14:textId="77777777" w:rsidR="0007032E" w:rsidRDefault="0007032E"/>
    <w:p w14:paraId="30AB4AC0" w14:textId="77777777" w:rsidR="0007032E" w:rsidRDefault="0007032E"/>
    <w:p w14:paraId="365F6438" w14:textId="77777777" w:rsidR="0007032E" w:rsidRDefault="0007032E"/>
    <w:p w14:paraId="0494823A" w14:textId="77777777" w:rsidR="0007032E" w:rsidRDefault="0007032E"/>
    <w:p w14:paraId="5054A24B" w14:textId="77777777" w:rsidR="0007032E" w:rsidRDefault="0007032E"/>
    <w:p w14:paraId="59E2EC10" w14:textId="77777777" w:rsidR="0007032E" w:rsidRDefault="0007032E"/>
    <w:p w14:paraId="71871353" w14:textId="77777777" w:rsidR="0007032E" w:rsidRDefault="0007032E"/>
    <w:p w14:paraId="65FD5E79" w14:textId="77777777" w:rsidR="0007032E" w:rsidRDefault="0007032E"/>
    <w:p w14:paraId="441E2398" w14:textId="77777777" w:rsidR="0007032E" w:rsidRDefault="0007032E"/>
    <w:p w14:paraId="53485DAD" w14:textId="77777777" w:rsidR="0007032E" w:rsidRDefault="0007032E"/>
    <w:p w14:paraId="1A3E9F6D" w14:textId="77777777" w:rsidR="0007032E" w:rsidRDefault="0007032E"/>
    <w:p w14:paraId="6F76C973" w14:textId="77777777" w:rsidR="0007032E" w:rsidRDefault="0007032E"/>
    <w:p w14:paraId="3B1B2B1A" w14:textId="77777777" w:rsidR="0007032E" w:rsidRDefault="0007032E">
      <w:pPr>
        <w:rPr>
          <w:b/>
          <w:sz w:val="28"/>
        </w:rPr>
      </w:pPr>
    </w:p>
    <w:p w14:paraId="1C5154B2" w14:textId="77777777" w:rsidR="0007032E" w:rsidRDefault="0007032E">
      <w:pPr>
        <w:rPr>
          <w:b/>
          <w:sz w:val="28"/>
        </w:rPr>
      </w:pPr>
    </w:p>
    <w:p w14:paraId="772AF8BE" w14:textId="77777777" w:rsidR="0007032E" w:rsidRDefault="0007032E">
      <w:pPr>
        <w:rPr>
          <w:b/>
          <w:sz w:val="28"/>
        </w:rPr>
      </w:pPr>
    </w:p>
    <w:p w14:paraId="0B2E2275" w14:textId="77777777" w:rsidR="00F43A70" w:rsidRDefault="00F43A70">
      <w:pPr>
        <w:rPr>
          <w:b/>
          <w:sz w:val="28"/>
        </w:rPr>
      </w:pPr>
    </w:p>
    <w:p w14:paraId="025A1F26" w14:textId="77777777" w:rsidR="00F43A70" w:rsidRDefault="00F43A70">
      <w:pPr>
        <w:rPr>
          <w:b/>
          <w:sz w:val="28"/>
        </w:rPr>
      </w:pPr>
    </w:p>
    <w:p w14:paraId="70E8D7EF" w14:textId="77777777" w:rsidR="0007032E" w:rsidRPr="0007032E" w:rsidRDefault="0007032E">
      <w:pPr>
        <w:rPr>
          <w:b/>
          <w:sz w:val="28"/>
        </w:rPr>
      </w:pPr>
      <w:r w:rsidRPr="0007032E">
        <w:rPr>
          <w:b/>
          <w:sz w:val="28"/>
        </w:rPr>
        <w:t>M296</w:t>
      </w:r>
    </w:p>
    <w:p w14:paraId="2FB0D074" w14:textId="73B4AD4D" w:rsidR="0007032E" w:rsidRDefault="0007032E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 xml:space="preserve">3 white snapdragons, 4 white daisy matricaria, 3 purple kale, 4 pink </w:t>
      </w:r>
      <w:r w:rsidR="00763BDF">
        <w:rPr>
          <w:rFonts w:ascii="Calibri" w:hAnsi="Calibri"/>
          <w:color w:val="000000"/>
          <w:sz w:val="28"/>
        </w:rPr>
        <w:t>Asiatic lilies</w:t>
      </w:r>
      <w:r w:rsidRPr="000E28A8">
        <w:rPr>
          <w:rFonts w:ascii="Calibri" w:hAnsi="Calibri"/>
          <w:color w:val="000000"/>
          <w:sz w:val="28"/>
        </w:rPr>
        <w:t>, 4 light pink dianthus, 3 bay laurel</w:t>
      </w:r>
    </w:p>
    <w:p w14:paraId="2D39C9E2" w14:textId="77777777" w:rsidR="000E28A8" w:rsidRPr="000E28A8" w:rsidRDefault="000E28A8">
      <w:pPr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$49.99</w:t>
      </w:r>
    </w:p>
    <w:p w14:paraId="1D02B17B" w14:textId="77777777" w:rsidR="0007032E" w:rsidRDefault="0007032E">
      <w:r>
        <w:rPr>
          <w:noProof/>
        </w:rPr>
        <w:drawing>
          <wp:inline distT="0" distB="0" distL="0" distR="0" wp14:anchorId="7999DC43" wp14:editId="1EA4023C">
            <wp:extent cx="4229100" cy="3366308"/>
            <wp:effectExtent l="0" t="0" r="0" b="1206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706" cy="33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6F03" w14:textId="77777777" w:rsidR="0007032E" w:rsidRDefault="0007032E"/>
    <w:p w14:paraId="673289D3" w14:textId="63311738" w:rsidR="0007032E" w:rsidRPr="0007032E" w:rsidRDefault="0007032E" w:rsidP="0007032E">
      <w:pPr>
        <w:rPr>
          <w:b/>
          <w:sz w:val="28"/>
        </w:rPr>
      </w:pPr>
      <w:r w:rsidRPr="0007032E">
        <w:rPr>
          <w:b/>
          <w:sz w:val="28"/>
        </w:rPr>
        <w:t>Name:</w:t>
      </w:r>
      <w:r w:rsidR="00541979">
        <w:rPr>
          <w:b/>
          <w:sz w:val="28"/>
        </w:rPr>
        <w:t xml:space="preserve"> Secret Garden</w:t>
      </w:r>
      <w:r w:rsidR="00957A17">
        <w:rPr>
          <w:b/>
          <w:sz w:val="28"/>
        </w:rPr>
        <w:t>/</w:t>
      </w:r>
      <w:r w:rsidR="00454947">
        <w:rPr>
          <w:b/>
          <w:sz w:val="28"/>
        </w:rPr>
        <w:t>Dayd</w:t>
      </w:r>
      <w:r w:rsidR="00957A17">
        <w:rPr>
          <w:b/>
          <w:sz w:val="28"/>
        </w:rPr>
        <w:t>ream</w:t>
      </w:r>
      <w:r w:rsidR="00454947">
        <w:rPr>
          <w:b/>
          <w:sz w:val="28"/>
        </w:rPr>
        <w:t xml:space="preserve"> Bouquet/Rainforest Bouquet</w:t>
      </w:r>
    </w:p>
    <w:p w14:paraId="18DE4549" w14:textId="5073581A" w:rsidR="0007032E" w:rsidRPr="00454947" w:rsidRDefault="0007032E" w:rsidP="0007032E">
      <w:pPr>
        <w:rPr>
          <w:sz w:val="28"/>
        </w:rPr>
      </w:pPr>
      <w:r w:rsidRPr="0007032E">
        <w:rPr>
          <w:b/>
          <w:sz w:val="28"/>
        </w:rPr>
        <w:t>Copy:</w:t>
      </w:r>
      <w:r w:rsidR="00A41BFD">
        <w:rPr>
          <w:b/>
          <w:sz w:val="28"/>
        </w:rPr>
        <w:t xml:space="preserve"> </w:t>
      </w:r>
      <w:r w:rsidR="00A41BFD" w:rsidRPr="00454947">
        <w:rPr>
          <w:sz w:val="28"/>
        </w:rPr>
        <w:t>Like</w:t>
      </w:r>
      <w:r w:rsidR="00454947">
        <w:rPr>
          <w:sz w:val="28"/>
        </w:rPr>
        <w:t xml:space="preserve"> taking a </w:t>
      </w:r>
      <w:r w:rsidR="00541979" w:rsidRPr="00454947">
        <w:rPr>
          <w:sz w:val="28"/>
        </w:rPr>
        <w:t>stroll in</w:t>
      </w:r>
      <w:r w:rsidR="00A52275" w:rsidRPr="00454947">
        <w:rPr>
          <w:sz w:val="28"/>
        </w:rPr>
        <w:t xml:space="preserve"> a lush garden, this</w:t>
      </w:r>
      <w:r w:rsidR="00A41BFD" w:rsidRPr="00454947">
        <w:rPr>
          <w:sz w:val="28"/>
        </w:rPr>
        <w:t xml:space="preserve"> ethereal mix of soft-hued matricaria with bright </w:t>
      </w:r>
      <w:r w:rsidR="00A52275" w:rsidRPr="00454947">
        <w:rPr>
          <w:sz w:val="28"/>
        </w:rPr>
        <w:t xml:space="preserve">pink </w:t>
      </w:r>
      <w:r w:rsidR="006B6FA6" w:rsidRPr="00454947">
        <w:rPr>
          <w:sz w:val="28"/>
        </w:rPr>
        <w:t>lilies and leafy green ka</w:t>
      </w:r>
      <w:r w:rsidR="00454947">
        <w:rPr>
          <w:sz w:val="28"/>
        </w:rPr>
        <w:t xml:space="preserve">le evokes a romantic whimsy reminiscent of carefree days. </w:t>
      </w:r>
    </w:p>
    <w:p w14:paraId="2214CEFF" w14:textId="77777777" w:rsidR="0007032E" w:rsidRPr="00454947" w:rsidRDefault="0007032E"/>
    <w:p w14:paraId="1355DF6F" w14:textId="77777777" w:rsidR="0007032E" w:rsidRDefault="0007032E"/>
    <w:p w14:paraId="60697426" w14:textId="77777777" w:rsidR="0007032E" w:rsidRDefault="0007032E"/>
    <w:p w14:paraId="4899B2F1" w14:textId="77777777" w:rsidR="0007032E" w:rsidRDefault="0007032E"/>
    <w:p w14:paraId="4B7298EC" w14:textId="77777777" w:rsidR="0007032E" w:rsidRDefault="0007032E">
      <w:pPr>
        <w:rPr>
          <w:b/>
          <w:sz w:val="28"/>
        </w:rPr>
      </w:pPr>
    </w:p>
    <w:p w14:paraId="0661799E" w14:textId="77777777" w:rsidR="0007032E" w:rsidRDefault="0007032E">
      <w:pPr>
        <w:rPr>
          <w:b/>
          <w:sz w:val="28"/>
        </w:rPr>
      </w:pPr>
    </w:p>
    <w:p w14:paraId="64835ABE" w14:textId="77777777" w:rsidR="0007032E" w:rsidRDefault="0007032E">
      <w:pPr>
        <w:rPr>
          <w:b/>
          <w:sz w:val="28"/>
        </w:rPr>
      </w:pPr>
    </w:p>
    <w:p w14:paraId="1E3D1BA5" w14:textId="77777777" w:rsidR="0007032E" w:rsidRDefault="0007032E">
      <w:pPr>
        <w:rPr>
          <w:b/>
          <w:sz w:val="28"/>
        </w:rPr>
      </w:pPr>
    </w:p>
    <w:p w14:paraId="295A3CA5" w14:textId="77777777" w:rsidR="0007032E" w:rsidRDefault="0007032E">
      <w:pPr>
        <w:rPr>
          <w:b/>
          <w:sz w:val="28"/>
        </w:rPr>
      </w:pPr>
    </w:p>
    <w:p w14:paraId="05D54629" w14:textId="77777777" w:rsidR="0007032E" w:rsidRDefault="0007032E">
      <w:pPr>
        <w:rPr>
          <w:b/>
          <w:sz w:val="28"/>
        </w:rPr>
      </w:pPr>
    </w:p>
    <w:p w14:paraId="61F1398E" w14:textId="77777777" w:rsidR="0007032E" w:rsidRDefault="0007032E">
      <w:pPr>
        <w:rPr>
          <w:b/>
          <w:sz w:val="28"/>
        </w:rPr>
      </w:pPr>
    </w:p>
    <w:p w14:paraId="7E39F24B" w14:textId="77777777" w:rsidR="0007032E" w:rsidRDefault="0007032E">
      <w:pPr>
        <w:rPr>
          <w:b/>
          <w:sz w:val="28"/>
        </w:rPr>
      </w:pPr>
    </w:p>
    <w:p w14:paraId="1011352A" w14:textId="77777777" w:rsidR="0007032E" w:rsidRDefault="0007032E">
      <w:pPr>
        <w:rPr>
          <w:b/>
          <w:sz w:val="28"/>
        </w:rPr>
      </w:pPr>
    </w:p>
    <w:p w14:paraId="7F3140EE" w14:textId="77777777" w:rsidR="0007032E" w:rsidRDefault="0007032E">
      <w:pPr>
        <w:rPr>
          <w:b/>
          <w:sz w:val="28"/>
        </w:rPr>
      </w:pPr>
    </w:p>
    <w:p w14:paraId="259CCB40" w14:textId="77777777" w:rsidR="00F43A70" w:rsidRDefault="00F43A70">
      <w:pPr>
        <w:rPr>
          <w:b/>
          <w:sz w:val="28"/>
        </w:rPr>
      </w:pPr>
    </w:p>
    <w:p w14:paraId="5669B551" w14:textId="77777777" w:rsidR="00F43A70" w:rsidRDefault="00F43A70">
      <w:pPr>
        <w:rPr>
          <w:b/>
          <w:sz w:val="28"/>
        </w:rPr>
      </w:pPr>
    </w:p>
    <w:p w14:paraId="6386D4F5" w14:textId="77777777" w:rsidR="0007032E" w:rsidRPr="0007032E" w:rsidRDefault="0007032E">
      <w:pPr>
        <w:rPr>
          <w:b/>
          <w:sz w:val="28"/>
        </w:rPr>
      </w:pPr>
      <w:r w:rsidRPr="0007032E">
        <w:rPr>
          <w:b/>
          <w:sz w:val="28"/>
        </w:rPr>
        <w:t>T5112</w:t>
      </w:r>
    </w:p>
    <w:p w14:paraId="46A4B2D0" w14:textId="7316C15F" w:rsidR="0007032E" w:rsidRPr="000E28A8" w:rsidRDefault="0007032E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4 yellow tulip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4 pink tulip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4 purple tulip</w:t>
      </w:r>
      <w:r w:rsidR="00763BDF">
        <w:rPr>
          <w:rFonts w:ascii="Calibri" w:hAnsi="Calibri"/>
          <w:color w:val="000000"/>
          <w:sz w:val="28"/>
        </w:rPr>
        <w:t>s</w:t>
      </w:r>
      <w:r w:rsidRPr="000E28A8">
        <w:rPr>
          <w:rFonts w:ascii="Calibri" w:hAnsi="Calibri"/>
          <w:color w:val="000000"/>
          <w:sz w:val="28"/>
        </w:rPr>
        <w:t>, heart vase</w:t>
      </w:r>
    </w:p>
    <w:p w14:paraId="376CC069" w14:textId="77777777" w:rsidR="0007032E" w:rsidRPr="000E28A8" w:rsidRDefault="0007032E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$39.99 bundle- always includes the “you’re sweet” heart vase</w:t>
      </w:r>
    </w:p>
    <w:p w14:paraId="621E56BB" w14:textId="77777777" w:rsidR="0007032E" w:rsidRPr="000E28A8" w:rsidRDefault="0007032E">
      <w:pPr>
        <w:rPr>
          <w:rFonts w:ascii="Calibri" w:hAnsi="Calibri"/>
          <w:color w:val="000000"/>
          <w:sz w:val="28"/>
        </w:rPr>
      </w:pPr>
    </w:p>
    <w:p w14:paraId="40F234ED" w14:textId="77777777" w:rsidR="0007032E" w:rsidRPr="000E28A8" w:rsidRDefault="0007032E">
      <w:pPr>
        <w:rPr>
          <w:rFonts w:ascii="Calibri" w:hAnsi="Calibri"/>
          <w:color w:val="000000"/>
          <w:sz w:val="28"/>
        </w:rPr>
      </w:pPr>
      <w:r w:rsidRPr="000E28A8">
        <w:rPr>
          <w:rFonts w:ascii="Calibri" w:hAnsi="Calibri"/>
          <w:color w:val="000000"/>
          <w:sz w:val="28"/>
        </w:rPr>
        <w:t>**We created this specifically as a less “romantic” option.  Geared toward girlfriends sending to each other, or fathers sending to their daughters, etc.</w:t>
      </w:r>
    </w:p>
    <w:p w14:paraId="26E53EA4" w14:textId="77777777" w:rsidR="0007032E" w:rsidRDefault="0007032E">
      <w:pPr>
        <w:rPr>
          <w:rFonts w:ascii="Calibri" w:hAnsi="Calibri"/>
          <w:color w:val="000000"/>
        </w:rPr>
      </w:pPr>
    </w:p>
    <w:p w14:paraId="43A0EB8D" w14:textId="77777777" w:rsidR="0007032E" w:rsidRDefault="0007032E">
      <w:r>
        <w:rPr>
          <w:noProof/>
        </w:rPr>
        <w:drawing>
          <wp:inline distT="0" distB="0" distL="0" distR="0" wp14:anchorId="14F67012" wp14:editId="4D3625D3">
            <wp:extent cx="3657600" cy="365760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4F20" w14:textId="77777777" w:rsidR="0007032E" w:rsidRDefault="0007032E"/>
    <w:p w14:paraId="3BDD3C5E" w14:textId="2C1193FC" w:rsidR="0007032E" w:rsidRPr="0007032E" w:rsidRDefault="0007032E" w:rsidP="0007032E">
      <w:pPr>
        <w:rPr>
          <w:b/>
          <w:sz w:val="28"/>
        </w:rPr>
      </w:pPr>
      <w:r w:rsidRPr="0007032E">
        <w:rPr>
          <w:b/>
          <w:sz w:val="28"/>
        </w:rPr>
        <w:t>Name:</w:t>
      </w:r>
      <w:r w:rsidR="00957A17">
        <w:rPr>
          <w:b/>
          <w:sz w:val="28"/>
        </w:rPr>
        <w:t xml:space="preserve"> Sweetheart Tulips/</w:t>
      </w:r>
      <w:r w:rsidR="005852C5">
        <w:rPr>
          <w:b/>
          <w:sz w:val="28"/>
        </w:rPr>
        <w:t>Gal Pal Sweetness/</w:t>
      </w:r>
      <w:r w:rsidR="008B6803">
        <w:rPr>
          <w:b/>
          <w:sz w:val="28"/>
        </w:rPr>
        <w:t>You’re Sweet Bouquet</w:t>
      </w:r>
    </w:p>
    <w:p w14:paraId="741DA880" w14:textId="09597B77" w:rsidR="00FE1F5A" w:rsidRPr="00454947" w:rsidRDefault="0007032E">
      <w:pPr>
        <w:rPr>
          <w:sz w:val="28"/>
        </w:rPr>
      </w:pPr>
      <w:r w:rsidRPr="0007032E">
        <w:rPr>
          <w:b/>
          <w:sz w:val="28"/>
        </w:rPr>
        <w:t>Copy:</w:t>
      </w:r>
      <w:r w:rsidR="00A41BFD">
        <w:rPr>
          <w:b/>
          <w:sz w:val="28"/>
        </w:rPr>
        <w:t xml:space="preserve"> </w:t>
      </w:r>
      <w:r w:rsidR="006B6FA6" w:rsidRPr="00454947">
        <w:rPr>
          <w:sz w:val="28"/>
        </w:rPr>
        <w:t>Let your gal pals know just how sweet you think they</w:t>
      </w:r>
      <w:r w:rsidR="00541979" w:rsidRPr="00454947">
        <w:rPr>
          <w:sz w:val="28"/>
        </w:rPr>
        <w:t xml:space="preserve"> are with </w:t>
      </w:r>
      <w:r w:rsidR="00454947">
        <w:rPr>
          <w:sz w:val="28"/>
        </w:rPr>
        <w:t xml:space="preserve">this mix of </w:t>
      </w:r>
      <w:r w:rsidR="00541979" w:rsidRPr="00454947">
        <w:rPr>
          <w:sz w:val="28"/>
        </w:rPr>
        <w:t xml:space="preserve">bright </w:t>
      </w:r>
      <w:r w:rsidR="006B6FA6" w:rsidRPr="00454947">
        <w:rPr>
          <w:sz w:val="28"/>
        </w:rPr>
        <w:t xml:space="preserve">yellow, pink and purple tulips </w:t>
      </w:r>
      <w:r w:rsidR="007A2F5A">
        <w:rPr>
          <w:sz w:val="28"/>
        </w:rPr>
        <w:t>that is</w:t>
      </w:r>
      <w:bookmarkStart w:id="0" w:name="_GoBack"/>
      <w:bookmarkEnd w:id="0"/>
      <w:r w:rsidR="00541979" w:rsidRPr="00454947">
        <w:rPr>
          <w:sz w:val="28"/>
        </w:rPr>
        <w:t xml:space="preserve"> as vibrant and fun as the</w:t>
      </w:r>
      <w:r w:rsidR="006B6FA6" w:rsidRPr="00454947">
        <w:rPr>
          <w:sz w:val="28"/>
        </w:rPr>
        <w:t xml:space="preserve"> leading ladies in your life. </w:t>
      </w:r>
      <w:r w:rsidR="00541979" w:rsidRPr="00454947">
        <w:rPr>
          <w:sz w:val="28"/>
        </w:rPr>
        <w:t xml:space="preserve">“You’re Sweet” </w:t>
      </w:r>
      <w:r w:rsidR="00454947">
        <w:rPr>
          <w:sz w:val="28"/>
        </w:rPr>
        <w:t xml:space="preserve">heart </w:t>
      </w:r>
      <w:r w:rsidR="00541979" w:rsidRPr="00454947">
        <w:rPr>
          <w:sz w:val="28"/>
        </w:rPr>
        <w:t xml:space="preserve">vase included! </w:t>
      </w:r>
    </w:p>
    <w:p w14:paraId="30D62758" w14:textId="77777777" w:rsidR="00FE1F5A" w:rsidRDefault="00FE1F5A"/>
    <w:p w14:paraId="107CFA58" w14:textId="77777777" w:rsidR="00F43A70" w:rsidRDefault="00F43A70"/>
    <w:p w14:paraId="305DCD54" w14:textId="77777777" w:rsidR="00F43A70" w:rsidRDefault="00F43A70">
      <w:pPr>
        <w:rPr>
          <w:b/>
          <w:sz w:val="28"/>
        </w:rPr>
      </w:pPr>
    </w:p>
    <w:p w14:paraId="199AE563" w14:textId="77777777" w:rsidR="00F43A70" w:rsidRDefault="00F43A70">
      <w:pPr>
        <w:rPr>
          <w:b/>
          <w:sz w:val="28"/>
        </w:rPr>
      </w:pPr>
    </w:p>
    <w:p w14:paraId="665EC095" w14:textId="77777777" w:rsidR="00F43A70" w:rsidRDefault="00F43A70">
      <w:pPr>
        <w:rPr>
          <w:b/>
          <w:sz w:val="28"/>
        </w:rPr>
      </w:pPr>
    </w:p>
    <w:p w14:paraId="3A93F169" w14:textId="06CC748F" w:rsidR="002D448F" w:rsidRDefault="002D44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New Vases</w:t>
      </w:r>
    </w:p>
    <w:p w14:paraId="4EEE2F8B" w14:textId="77777777" w:rsidR="002D448F" w:rsidRPr="002D448F" w:rsidRDefault="002D448F" w:rsidP="002D448F">
      <w:pPr>
        <w:rPr>
          <w:sz w:val="28"/>
        </w:rPr>
      </w:pPr>
      <w:r w:rsidRPr="002D448F">
        <w:rPr>
          <w:sz w:val="28"/>
        </w:rPr>
        <w:t>Please provide multiple name options for each</w:t>
      </w:r>
    </w:p>
    <w:p w14:paraId="175E837E" w14:textId="77777777" w:rsidR="002D448F" w:rsidRPr="002D448F" w:rsidRDefault="002D448F">
      <w:pPr>
        <w:rPr>
          <w:b/>
          <w:sz w:val="32"/>
          <w:u w:val="single"/>
        </w:rPr>
      </w:pPr>
    </w:p>
    <w:p w14:paraId="68DB94B4" w14:textId="366158DA" w:rsidR="002D448F" w:rsidRPr="002D448F" w:rsidRDefault="002D448F">
      <w:pPr>
        <w:rPr>
          <w:sz w:val="28"/>
        </w:rPr>
      </w:pPr>
      <w:r w:rsidRPr="002D448F">
        <w:rPr>
          <w:sz w:val="28"/>
        </w:rPr>
        <w:t>In general, we do not use the word “vase” in vase names and keep as simple as possible- 2 or 3 words only.  You can look at the current vase names on our site to get an idea of what we are looking for.</w:t>
      </w:r>
    </w:p>
    <w:p w14:paraId="794487A9" w14:textId="77777777" w:rsidR="002D448F" w:rsidRDefault="002D448F">
      <w:pPr>
        <w:rPr>
          <w:b/>
          <w:sz w:val="28"/>
        </w:rPr>
      </w:pPr>
    </w:p>
    <w:p w14:paraId="59E3460C" w14:textId="77777777" w:rsidR="00E54DFC" w:rsidRDefault="00E54DFC">
      <w:pPr>
        <w:rPr>
          <w:b/>
          <w:sz w:val="28"/>
        </w:rPr>
      </w:pPr>
      <w:r w:rsidRPr="00FE1F5A">
        <w:rPr>
          <w:b/>
          <w:sz w:val="28"/>
        </w:rPr>
        <w:t>VA0026</w:t>
      </w:r>
    </w:p>
    <w:p w14:paraId="7F031D1D" w14:textId="77777777" w:rsidR="00FE1F5A" w:rsidRPr="000E28A8" w:rsidRDefault="00FE1F5A">
      <w:pPr>
        <w:rPr>
          <w:sz w:val="28"/>
        </w:rPr>
      </w:pPr>
      <w:r w:rsidRPr="000E28A8">
        <w:rPr>
          <w:sz w:val="28"/>
        </w:rPr>
        <w:t xml:space="preserve">Ceramic vase with </w:t>
      </w:r>
      <w:r w:rsidR="000E28A8" w:rsidRPr="000E28A8">
        <w:rPr>
          <w:sz w:val="28"/>
        </w:rPr>
        <w:t>watercolor hearts and metallic gold polka dots</w:t>
      </w:r>
    </w:p>
    <w:p w14:paraId="3580CACF" w14:textId="77777777" w:rsidR="00E54DFC" w:rsidRDefault="00FE1F5A">
      <w:r>
        <w:rPr>
          <w:noProof/>
        </w:rPr>
        <w:drawing>
          <wp:inline distT="0" distB="0" distL="0" distR="0" wp14:anchorId="3155EDD7" wp14:editId="489210F2">
            <wp:extent cx="43434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48FB" w14:textId="609A54D7" w:rsidR="00FE1F5A" w:rsidRPr="00FE1F5A" w:rsidRDefault="00FE1F5A">
      <w:pPr>
        <w:rPr>
          <w:b/>
          <w:sz w:val="28"/>
        </w:rPr>
      </w:pPr>
      <w:r w:rsidRPr="00FE1F5A">
        <w:rPr>
          <w:b/>
          <w:sz w:val="28"/>
        </w:rPr>
        <w:t>Name:</w:t>
      </w:r>
      <w:r w:rsidR="000427D5">
        <w:rPr>
          <w:b/>
          <w:sz w:val="28"/>
        </w:rPr>
        <w:t xml:space="preserve"> Floating Hearts/Hearts &amp; Dots</w:t>
      </w:r>
      <w:r w:rsidR="00F65926">
        <w:rPr>
          <w:b/>
          <w:sz w:val="28"/>
        </w:rPr>
        <w:t>/Heart to Heart</w:t>
      </w:r>
    </w:p>
    <w:p w14:paraId="4B89A099" w14:textId="77777777" w:rsidR="00FE1F5A" w:rsidRDefault="00FE1F5A"/>
    <w:p w14:paraId="79E2D822" w14:textId="77777777" w:rsidR="00FE1F5A" w:rsidRDefault="00FE1F5A"/>
    <w:p w14:paraId="0E8A864B" w14:textId="77777777" w:rsidR="00FE1F5A" w:rsidRDefault="00FE1F5A"/>
    <w:p w14:paraId="734E9B1F" w14:textId="77777777" w:rsidR="00FE1F5A" w:rsidRDefault="00FE1F5A"/>
    <w:p w14:paraId="29A1F717" w14:textId="77777777" w:rsidR="00FE1F5A" w:rsidRDefault="00FE1F5A"/>
    <w:p w14:paraId="4590E687" w14:textId="77777777" w:rsidR="00FE1F5A" w:rsidRDefault="00FE1F5A"/>
    <w:p w14:paraId="62E89338" w14:textId="77777777" w:rsidR="00FE1F5A" w:rsidRDefault="00FE1F5A"/>
    <w:p w14:paraId="0F64C4CE" w14:textId="77777777" w:rsidR="00FE1F5A" w:rsidRDefault="00FE1F5A"/>
    <w:p w14:paraId="27DED72C" w14:textId="77777777" w:rsidR="00FE1F5A" w:rsidRDefault="00FE1F5A"/>
    <w:p w14:paraId="6CA03E3B" w14:textId="77777777" w:rsidR="002D448F" w:rsidRDefault="002D448F"/>
    <w:p w14:paraId="415D254D" w14:textId="77777777" w:rsidR="00FE1F5A" w:rsidRDefault="00FE1F5A">
      <w:pPr>
        <w:rPr>
          <w:b/>
          <w:sz w:val="28"/>
        </w:rPr>
      </w:pPr>
      <w:r w:rsidRPr="00FE1F5A">
        <w:rPr>
          <w:b/>
          <w:sz w:val="28"/>
        </w:rPr>
        <w:t>VA0023</w:t>
      </w:r>
    </w:p>
    <w:p w14:paraId="2D6CCA83" w14:textId="77777777" w:rsidR="000E28A8" w:rsidRPr="000E28A8" w:rsidRDefault="000E28A8">
      <w:pPr>
        <w:rPr>
          <w:sz w:val="28"/>
        </w:rPr>
      </w:pPr>
      <w:r w:rsidRPr="000E28A8">
        <w:rPr>
          <w:sz w:val="28"/>
        </w:rPr>
        <w:t>Red glass cylinder with faux bark sleeve that has a cut-out heart and etched arrow</w:t>
      </w:r>
    </w:p>
    <w:p w14:paraId="41A1C2FB" w14:textId="77777777" w:rsidR="00FE1F5A" w:rsidRPr="00FE1F5A" w:rsidRDefault="00FE1F5A">
      <w:pPr>
        <w:rPr>
          <w:b/>
          <w:sz w:val="28"/>
        </w:rPr>
      </w:pPr>
    </w:p>
    <w:p w14:paraId="75C1E448" w14:textId="77777777" w:rsidR="00FE1F5A" w:rsidRDefault="00FE1F5A">
      <w:r>
        <w:rPr>
          <w:noProof/>
        </w:rPr>
        <w:drawing>
          <wp:inline distT="0" distB="0" distL="0" distR="0" wp14:anchorId="26A0E477" wp14:editId="056966D3">
            <wp:extent cx="4051300" cy="4051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9AD7" w14:textId="77777777" w:rsidR="00FE1F5A" w:rsidRDefault="00FE1F5A"/>
    <w:p w14:paraId="30C3E72C" w14:textId="460DB5CF" w:rsidR="00FE1F5A" w:rsidRDefault="00FE1F5A">
      <w:pPr>
        <w:rPr>
          <w:b/>
          <w:sz w:val="28"/>
          <w:szCs w:val="28"/>
        </w:rPr>
      </w:pPr>
      <w:r w:rsidRPr="00FE1F5A">
        <w:rPr>
          <w:b/>
          <w:sz w:val="28"/>
          <w:szCs w:val="28"/>
        </w:rPr>
        <w:t>Name:</w:t>
      </w:r>
      <w:r w:rsidR="0053659A">
        <w:rPr>
          <w:b/>
          <w:sz w:val="28"/>
          <w:szCs w:val="28"/>
        </w:rPr>
        <w:t xml:space="preserve"> Ba</w:t>
      </w:r>
      <w:r w:rsidR="008B6803">
        <w:rPr>
          <w:b/>
          <w:sz w:val="28"/>
          <w:szCs w:val="28"/>
        </w:rPr>
        <w:t xml:space="preserve">rk Heart/Rustic Heart/Arrow to the </w:t>
      </w:r>
      <w:r w:rsidR="00F65926">
        <w:rPr>
          <w:b/>
          <w:sz w:val="28"/>
          <w:szCs w:val="28"/>
        </w:rPr>
        <w:t>Heart/Cupid Got Me</w:t>
      </w:r>
    </w:p>
    <w:p w14:paraId="66885E3F" w14:textId="77777777" w:rsidR="00FE1F5A" w:rsidRDefault="00FE1F5A">
      <w:pPr>
        <w:rPr>
          <w:b/>
          <w:sz w:val="28"/>
          <w:szCs w:val="28"/>
        </w:rPr>
      </w:pPr>
    </w:p>
    <w:p w14:paraId="189479DF" w14:textId="77777777" w:rsidR="00FE1F5A" w:rsidRDefault="00FE1F5A">
      <w:pPr>
        <w:rPr>
          <w:b/>
          <w:sz w:val="28"/>
          <w:szCs w:val="28"/>
        </w:rPr>
      </w:pPr>
    </w:p>
    <w:p w14:paraId="13141178" w14:textId="77777777" w:rsidR="00FE1F5A" w:rsidRDefault="00FE1F5A">
      <w:pPr>
        <w:rPr>
          <w:b/>
          <w:sz w:val="28"/>
          <w:szCs w:val="28"/>
        </w:rPr>
      </w:pPr>
    </w:p>
    <w:p w14:paraId="03EED794" w14:textId="77777777" w:rsidR="00FE1F5A" w:rsidRDefault="00FE1F5A">
      <w:pPr>
        <w:rPr>
          <w:b/>
          <w:sz w:val="28"/>
          <w:szCs w:val="28"/>
        </w:rPr>
      </w:pPr>
    </w:p>
    <w:p w14:paraId="7CD0F7F8" w14:textId="77777777" w:rsidR="00FE1F5A" w:rsidRDefault="00FE1F5A">
      <w:pPr>
        <w:rPr>
          <w:b/>
          <w:sz w:val="28"/>
          <w:szCs w:val="28"/>
        </w:rPr>
      </w:pPr>
    </w:p>
    <w:p w14:paraId="77C5CF90" w14:textId="77777777" w:rsidR="00FE1F5A" w:rsidRDefault="00FE1F5A">
      <w:pPr>
        <w:rPr>
          <w:b/>
          <w:sz w:val="28"/>
          <w:szCs w:val="28"/>
        </w:rPr>
      </w:pPr>
    </w:p>
    <w:p w14:paraId="7AB8CBDB" w14:textId="77777777" w:rsidR="00FE1F5A" w:rsidRDefault="00FE1F5A">
      <w:pPr>
        <w:rPr>
          <w:b/>
          <w:sz w:val="28"/>
          <w:szCs w:val="28"/>
        </w:rPr>
      </w:pPr>
    </w:p>
    <w:p w14:paraId="1E719D34" w14:textId="77777777" w:rsidR="00FE1F5A" w:rsidRDefault="00FE1F5A">
      <w:pPr>
        <w:rPr>
          <w:b/>
          <w:sz w:val="28"/>
          <w:szCs w:val="28"/>
        </w:rPr>
      </w:pPr>
    </w:p>
    <w:p w14:paraId="1B0BE53D" w14:textId="77777777" w:rsidR="00F43A70" w:rsidRDefault="00F43A70">
      <w:pPr>
        <w:rPr>
          <w:b/>
          <w:sz w:val="28"/>
          <w:szCs w:val="28"/>
        </w:rPr>
      </w:pPr>
    </w:p>
    <w:p w14:paraId="0ED2F836" w14:textId="77777777" w:rsidR="00F43A70" w:rsidRDefault="00F43A70">
      <w:pPr>
        <w:rPr>
          <w:b/>
          <w:sz w:val="28"/>
          <w:szCs w:val="28"/>
        </w:rPr>
      </w:pPr>
    </w:p>
    <w:p w14:paraId="4E88F9F2" w14:textId="77777777" w:rsidR="00F43A70" w:rsidRDefault="00F43A70">
      <w:pPr>
        <w:rPr>
          <w:b/>
          <w:sz w:val="28"/>
          <w:szCs w:val="28"/>
        </w:rPr>
      </w:pPr>
    </w:p>
    <w:p w14:paraId="77E999F1" w14:textId="77777777" w:rsidR="00F43A70" w:rsidRDefault="00F43A70">
      <w:pPr>
        <w:rPr>
          <w:b/>
          <w:sz w:val="28"/>
          <w:szCs w:val="28"/>
        </w:rPr>
      </w:pPr>
    </w:p>
    <w:p w14:paraId="57C3BB5E" w14:textId="77777777" w:rsidR="00F43A70" w:rsidRDefault="00F43A70">
      <w:pPr>
        <w:rPr>
          <w:b/>
          <w:sz w:val="28"/>
          <w:szCs w:val="28"/>
        </w:rPr>
      </w:pPr>
    </w:p>
    <w:p w14:paraId="0AF7F911" w14:textId="77777777" w:rsidR="00F43A70" w:rsidRDefault="00F43A70">
      <w:pPr>
        <w:rPr>
          <w:b/>
          <w:sz w:val="28"/>
          <w:szCs w:val="28"/>
        </w:rPr>
      </w:pPr>
    </w:p>
    <w:p w14:paraId="080A489C" w14:textId="77777777" w:rsidR="00FE1F5A" w:rsidRDefault="00FE1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VA0021</w:t>
      </w:r>
    </w:p>
    <w:p w14:paraId="0D904764" w14:textId="77777777" w:rsidR="000E28A8" w:rsidRPr="000E28A8" w:rsidRDefault="000E28A8">
      <w:pPr>
        <w:rPr>
          <w:sz w:val="28"/>
          <w:szCs w:val="28"/>
        </w:rPr>
      </w:pPr>
      <w:r w:rsidRPr="000E28A8">
        <w:rPr>
          <w:sz w:val="28"/>
          <w:szCs w:val="28"/>
        </w:rPr>
        <w:t>Metal bucket with French inspired label that can be reused as an actual champagne bucket</w:t>
      </w:r>
    </w:p>
    <w:p w14:paraId="730F7C13" w14:textId="77777777" w:rsidR="00FE1F5A" w:rsidRDefault="00FE1F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9A6BF8" wp14:editId="3A2CCF3A">
            <wp:extent cx="4051300" cy="4051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E04F" w14:textId="77777777" w:rsidR="00FE1F5A" w:rsidRDefault="00FE1F5A">
      <w:pPr>
        <w:rPr>
          <w:b/>
          <w:sz w:val="28"/>
          <w:szCs w:val="28"/>
        </w:rPr>
      </w:pPr>
    </w:p>
    <w:p w14:paraId="130516D6" w14:textId="5F4AD7B5" w:rsidR="00FE1F5A" w:rsidRPr="00FE1F5A" w:rsidRDefault="00FE1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53659A">
        <w:rPr>
          <w:b/>
          <w:sz w:val="28"/>
          <w:szCs w:val="28"/>
        </w:rPr>
        <w:t xml:space="preserve"> L</w:t>
      </w:r>
      <w:r w:rsidR="00F65926">
        <w:rPr>
          <w:b/>
          <w:sz w:val="28"/>
          <w:szCs w:val="28"/>
        </w:rPr>
        <w:t>e Champagne/Parisian Café/</w:t>
      </w:r>
      <w:r w:rsidR="008B6803">
        <w:rPr>
          <w:b/>
          <w:sz w:val="28"/>
          <w:szCs w:val="28"/>
        </w:rPr>
        <w:t>Flowers &amp; Bubbly</w:t>
      </w:r>
    </w:p>
    <w:sectPr w:rsidR="00FE1F5A" w:rsidRPr="00FE1F5A" w:rsidSect="0011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CA"/>
    <w:rsid w:val="000427D5"/>
    <w:rsid w:val="0007032E"/>
    <w:rsid w:val="000E28A8"/>
    <w:rsid w:val="00110DB4"/>
    <w:rsid w:val="001F2B5F"/>
    <w:rsid w:val="002D448F"/>
    <w:rsid w:val="00334332"/>
    <w:rsid w:val="00454947"/>
    <w:rsid w:val="0053659A"/>
    <w:rsid w:val="00541979"/>
    <w:rsid w:val="005852C5"/>
    <w:rsid w:val="006B6FA6"/>
    <w:rsid w:val="00763BDF"/>
    <w:rsid w:val="007A2F5A"/>
    <w:rsid w:val="008B6803"/>
    <w:rsid w:val="00957A17"/>
    <w:rsid w:val="00971022"/>
    <w:rsid w:val="009D4520"/>
    <w:rsid w:val="00A41BFD"/>
    <w:rsid w:val="00A52275"/>
    <w:rsid w:val="00C946CA"/>
    <w:rsid w:val="00D21ADD"/>
    <w:rsid w:val="00E54DFC"/>
    <w:rsid w:val="00F17582"/>
    <w:rsid w:val="00F43A70"/>
    <w:rsid w:val="00F65926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76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</Words>
  <Characters>2364</Characters>
  <Application>Microsoft Macintosh Word</Application>
  <DocSecurity>0</DocSecurity>
  <Lines>19</Lines>
  <Paragraphs>5</Paragraphs>
  <ScaleCrop>false</ScaleCrop>
  <Company>FTD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Green</dc:creator>
  <cp:keywords/>
  <dc:description/>
  <cp:lastModifiedBy>Casey Clampett</cp:lastModifiedBy>
  <cp:revision>3</cp:revision>
  <dcterms:created xsi:type="dcterms:W3CDTF">2016-01-15T20:30:00Z</dcterms:created>
  <dcterms:modified xsi:type="dcterms:W3CDTF">2016-02-19T04:00:00Z</dcterms:modified>
</cp:coreProperties>
</file>